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771"/>
        <w:gridCol w:w="850"/>
        <w:gridCol w:w="1985"/>
        <w:gridCol w:w="5610"/>
        <w:gridCol w:w="4252"/>
      </w:tblGrid>
      <w:tr w:rsidR="008F4B12" w:rsidRPr="00D45AA3" w:rsidTr="008F4B12">
        <w:trPr>
          <w:trHeight w:val="363"/>
          <w:tblHeader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C0C0C0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Phase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C0C0C0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Uhrzeit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Dauer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B12" w:rsidRPr="00D45AA3" w:rsidRDefault="008F4B12" w:rsidP="001A29ED">
            <w:pPr>
              <w:spacing w:before="120" w:after="120"/>
              <w:ind w:left="360" w:hanging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Ziel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Inhalt und Ablauf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 und </w:t>
            </w: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</w:tr>
      <w:tr w:rsidR="008F4B12" w:rsidRPr="00D45AA3" w:rsidTr="008F4B12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F4B12" w:rsidRPr="009F38A8" w:rsidRDefault="008F4B12" w:rsidP="00236EDA">
            <w:pPr>
              <w:tabs>
                <w:tab w:val="right" w:pos="2304"/>
              </w:tabs>
              <w:spacing w:after="0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B12" w:rsidRPr="00D45AA3" w:rsidRDefault="008F4B12" w:rsidP="008F4B12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min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8F4B12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sz w:val="20"/>
                <w:szCs w:val="20"/>
              </w:rPr>
              <w:t>Einstieg</w:t>
            </w:r>
            <w:r>
              <w:rPr>
                <w:rFonts w:ascii="Arial" w:hAnsi="Arial" w:cs="Arial"/>
                <w:sz w:val="20"/>
                <w:szCs w:val="20"/>
              </w:rPr>
              <w:t>, Vorstellung, Rahmen und Ablauf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8F4B12" w:rsidRDefault="008F4B12" w:rsidP="008F4B12">
            <w:pPr>
              <w:rPr>
                <w:rFonts w:ascii="Arial" w:hAnsi="Arial" w:cs="Arial"/>
                <w:sz w:val="20"/>
                <w:szCs w:val="20"/>
              </w:rPr>
            </w:pPr>
            <w:r w:rsidRPr="00F3435A">
              <w:rPr>
                <w:rFonts w:ascii="Arial" w:hAnsi="Arial" w:cs="Arial"/>
                <w:i/>
                <w:sz w:val="20"/>
                <w:szCs w:val="20"/>
              </w:rPr>
              <w:t>Einstieg</w:t>
            </w:r>
            <w:r w:rsidRPr="000D08F6">
              <w:rPr>
                <w:rFonts w:ascii="Arial" w:hAnsi="Arial" w:cs="Arial"/>
                <w:sz w:val="20"/>
                <w:szCs w:val="20"/>
              </w:rPr>
              <w:t>: Begrüßung und kurze Vorstellung</w:t>
            </w:r>
            <w:r>
              <w:rPr>
                <w:rFonts w:ascii="Arial" w:hAnsi="Arial" w:cs="Arial"/>
                <w:sz w:val="20"/>
                <w:szCs w:val="20"/>
              </w:rPr>
              <w:t xml:space="preserve"> (Moderation / Vertretung des </w:t>
            </w:r>
            <w:r w:rsidR="007F4BCB">
              <w:rPr>
                <w:rFonts w:ascii="Arial" w:hAnsi="Arial" w:cs="Arial"/>
                <w:sz w:val="20"/>
                <w:szCs w:val="20"/>
              </w:rPr>
              <w:t>Betriebes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Hintergrund und </w:t>
            </w:r>
            <w:r w:rsidRPr="000D08F6">
              <w:rPr>
                <w:rFonts w:ascii="Arial" w:hAnsi="Arial" w:cs="Arial"/>
                <w:sz w:val="20"/>
                <w:szCs w:val="20"/>
              </w:rPr>
              <w:t>Zielsetzung des Workshops</w:t>
            </w:r>
            <w:r>
              <w:rPr>
                <w:rFonts w:ascii="Arial" w:hAnsi="Arial" w:cs="Arial"/>
                <w:sz w:val="20"/>
                <w:szCs w:val="20"/>
              </w:rPr>
              <w:t xml:space="preserve"> (Hinweis auf VBG-Angebot), </w:t>
            </w:r>
            <w:r>
              <w:rPr>
                <w:rFonts w:ascii="Arial" w:hAnsi="Arial" w:cs="Arial"/>
                <w:sz w:val="20"/>
                <w:szCs w:val="20"/>
              </w:rPr>
              <w:br/>
              <w:t>Datenschutz und Vertraulichkeit</w:t>
            </w:r>
          </w:p>
          <w:p w:rsidR="008F4B12" w:rsidRDefault="008F4B12" w:rsidP="008F4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Ablauf heute, Zeiten und Pausen / Vorstellung der verwendeten Technik und Tools (bei online-Durchführung)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8F4B12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Agenda</w:t>
            </w:r>
          </w:p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B12" w:rsidRPr="00DA2156" w:rsidTr="008F4B12">
        <w:trPr>
          <w:cantSplit/>
          <w:trHeight w:val="1397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F4B12" w:rsidRPr="009F38A8" w:rsidRDefault="008F4B12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A8">
              <w:rPr>
                <w:rFonts w:ascii="Arial" w:hAnsi="Arial" w:cs="Arial"/>
                <w:b/>
                <w:bCs/>
                <w:sz w:val="18"/>
                <w:szCs w:val="18"/>
              </w:rPr>
              <w:t>1 Einführung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min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Agiles Arbeiten mit Gesundheit-Benefit? </w:t>
            </w:r>
            <w:r w:rsidRPr="008F4B12">
              <w:rPr>
                <w:rFonts w:ascii="Arial" w:hAnsi="Arial" w:cs="Arial"/>
                <w:b/>
                <w:sz w:val="20"/>
                <w:szCs w:val="20"/>
              </w:rPr>
              <w:t xml:space="preserve">Einführung und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4B12">
              <w:rPr>
                <w:rFonts w:ascii="Arial" w:hAnsi="Arial" w:cs="Arial"/>
                <w:b/>
                <w:sz w:val="20"/>
                <w:szCs w:val="20"/>
              </w:rPr>
              <w:t>rkenntnisse zum gesundheits</w:t>
            </w:r>
            <w:r w:rsidR="00386B4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F4B12">
              <w:rPr>
                <w:rFonts w:ascii="Arial" w:hAnsi="Arial" w:cs="Arial"/>
                <w:b/>
                <w:sz w:val="20"/>
                <w:szCs w:val="20"/>
              </w:rPr>
              <w:t>ge</w:t>
            </w:r>
            <w:r w:rsidR="00386B4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bookmarkStart w:id="0" w:name="_GoBack"/>
            <w:bookmarkEnd w:id="0"/>
            <w:r w:rsidRPr="008F4B12">
              <w:rPr>
                <w:rFonts w:ascii="Arial" w:hAnsi="Arial" w:cs="Arial"/>
                <w:b/>
                <w:sz w:val="20"/>
                <w:szCs w:val="20"/>
              </w:rPr>
              <w:t>rech</w:t>
            </w:r>
            <w:r w:rsidR="00386B4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8F4B12">
              <w:rPr>
                <w:rFonts w:ascii="Arial" w:hAnsi="Arial" w:cs="Arial"/>
                <w:b/>
                <w:sz w:val="20"/>
                <w:szCs w:val="20"/>
              </w:rPr>
              <w:t>ten agilen Arbeiten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8F4B12" w:rsidRPr="008F4B12" w:rsidRDefault="008F4B12" w:rsidP="008F4B1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Kurzer Impuls:</w:t>
            </w:r>
          </w:p>
          <w:p w:rsidR="008F4B12" w:rsidRPr="00AC2E97" w:rsidRDefault="008F4B12" w:rsidP="008F4B12">
            <w:pPr>
              <w:pStyle w:val="Listenabsatz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C2E97">
              <w:rPr>
                <w:rFonts w:ascii="Arial" w:hAnsi="Arial" w:cs="Arial"/>
                <w:sz w:val="20"/>
                <w:szCs w:val="20"/>
              </w:rPr>
              <w:t xml:space="preserve">Was hat ‚agil‘ mit 'gesund' zu tun? </w:t>
            </w:r>
          </w:p>
          <w:p w:rsidR="008F4B12" w:rsidRPr="00AC2E97" w:rsidRDefault="008F4B12" w:rsidP="008F4B12">
            <w:pPr>
              <w:pStyle w:val="Listenabsatz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C2E97">
              <w:rPr>
                <w:rFonts w:ascii="Arial" w:hAnsi="Arial" w:cs="Arial"/>
                <w:sz w:val="20"/>
                <w:szCs w:val="20"/>
              </w:rPr>
              <w:t>Wo kann agiles Arbeiten belastend wirken?</w:t>
            </w:r>
          </w:p>
          <w:p w:rsidR="008F4B12" w:rsidRDefault="008F4B12" w:rsidP="008F4B12">
            <w:pPr>
              <w:pStyle w:val="Listenabsatz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C2E97">
              <w:rPr>
                <w:rFonts w:ascii="Arial" w:hAnsi="Arial" w:cs="Arial"/>
                <w:sz w:val="20"/>
                <w:szCs w:val="20"/>
              </w:rPr>
              <w:t xml:space="preserve">Wie lassen sich Belastungen begrenzen oder reduzieren? </w:t>
            </w:r>
            <w:r w:rsidR="00236EDA">
              <w:rPr>
                <w:rFonts w:ascii="Arial" w:hAnsi="Arial" w:cs="Arial"/>
                <w:sz w:val="20"/>
                <w:szCs w:val="20"/>
              </w:rPr>
              <w:t>Wie lassen sich Ressourcen erweitern?</w:t>
            </w:r>
          </w:p>
          <w:p w:rsidR="00236EDA" w:rsidRPr="008F4B12" w:rsidRDefault="00236EDA" w:rsidP="008F4B12">
            <w:pPr>
              <w:pStyle w:val="Listenabsatz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kann agiles Arbeiten die Gesundheit fördern?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</w:t>
            </w:r>
            <w:r w:rsidRPr="00D45AA3">
              <w:rPr>
                <w:rFonts w:ascii="Arial" w:hAnsi="Arial" w:cs="Arial"/>
                <w:sz w:val="20"/>
                <w:szCs w:val="20"/>
              </w:rPr>
              <w:t>-Präsentation mit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156">
              <w:rPr>
                <w:rFonts w:ascii="Arial" w:hAnsi="Arial" w:cs="Arial"/>
                <w:sz w:val="20"/>
                <w:szCs w:val="20"/>
              </w:rPr>
              <w:t>gesundheitsrelevante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A2156">
              <w:rPr>
                <w:rFonts w:ascii="Arial" w:hAnsi="Arial" w:cs="Arial"/>
                <w:sz w:val="20"/>
                <w:szCs w:val="20"/>
              </w:rPr>
              <w:t xml:space="preserve"> Aspekte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A2156">
              <w:rPr>
                <w:rFonts w:ascii="Arial" w:hAnsi="Arial" w:cs="Arial"/>
                <w:sz w:val="20"/>
                <w:szCs w:val="20"/>
              </w:rPr>
              <w:t xml:space="preserve"> agiler Arbeit</w:t>
            </w:r>
          </w:p>
        </w:tc>
      </w:tr>
      <w:tr w:rsidR="008F4B12" w:rsidRPr="00976ED8" w:rsidTr="008F4B12">
        <w:trPr>
          <w:cantSplit/>
          <w:trHeight w:val="510"/>
        </w:trPr>
        <w:tc>
          <w:tcPr>
            <w:tcW w:w="816" w:type="dxa"/>
            <w:shd w:val="clear" w:color="auto" w:fill="BFBFBF" w:themeFill="background1" w:themeFillShade="BF"/>
            <w:textDirection w:val="btLr"/>
            <w:vAlign w:val="center"/>
          </w:tcPr>
          <w:p w:rsidR="008F4B12" w:rsidRPr="009F38A8" w:rsidRDefault="008F4B12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BFBFBF" w:themeFill="background1" w:themeFillShade="BF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F4B12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min</w:t>
            </w:r>
          </w:p>
        </w:tc>
        <w:tc>
          <w:tcPr>
            <w:tcW w:w="11847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tcMar>
              <w:left w:w="57" w:type="dxa"/>
            </w:tcMar>
          </w:tcPr>
          <w:p w:rsidR="008F4B12" w:rsidRPr="00D45AA3" w:rsidRDefault="008F4B12" w:rsidP="008F4B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caps/>
                <w:sz w:val="20"/>
                <w:szCs w:val="20"/>
              </w:rPr>
              <w:t>Kurzpause</w:t>
            </w:r>
          </w:p>
        </w:tc>
      </w:tr>
      <w:tr w:rsidR="008F4B12" w:rsidRPr="00976ED8" w:rsidTr="008F4B12">
        <w:trPr>
          <w:cantSplit/>
          <w:trHeight w:val="624"/>
        </w:trPr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:rsidR="008F4B12" w:rsidRPr="009F38A8" w:rsidRDefault="008F4B12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Einfüh</w:t>
            </w:r>
            <w:r w:rsidR="00386B4C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rung</w:t>
            </w:r>
          </w:p>
        </w:tc>
        <w:tc>
          <w:tcPr>
            <w:tcW w:w="771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8F4B12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min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8F4B12" w:rsidRPr="008F4B12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Fortsetzung „Agiles Arbeiten mit Gesundheits-Benefit“</w:t>
            </w:r>
          </w:p>
        </w:tc>
        <w:tc>
          <w:tcPr>
            <w:tcW w:w="5610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:rsidR="008F4B12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B12" w:rsidRPr="00976ED8" w:rsidTr="008F4B12">
        <w:trPr>
          <w:cantSplit/>
          <w:trHeight w:val="2268"/>
        </w:trPr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:rsidR="008F4B12" w:rsidRPr="009F38A8" w:rsidRDefault="008F4B12" w:rsidP="007F4BCB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Standortbestimmung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„Agiles Arbeiten bei uns im </w:t>
            </w:r>
            <w:r w:rsidR="007F4BCB">
              <w:rPr>
                <w:rFonts w:ascii="Arial" w:hAnsi="Arial" w:cs="Arial"/>
                <w:b/>
                <w:bCs/>
                <w:sz w:val="18"/>
                <w:szCs w:val="18"/>
              </w:rPr>
              <w:t>Betrieb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</w:p>
        </w:tc>
        <w:tc>
          <w:tcPr>
            <w:tcW w:w="771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min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8F4B12" w:rsidRPr="005E41D7" w:rsidRDefault="008F4B12" w:rsidP="008F4B1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Erarbeiten von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Gemeinsamkeiten und Unterschieden; </w:t>
            </w:r>
            <w:r w:rsidRPr="008F4B12">
              <w:rPr>
                <w:rFonts w:ascii="Arial" w:hAnsi="Arial" w:cs="Arial"/>
                <w:sz w:val="20"/>
                <w:szCs w:val="20"/>
              </w:rPr>
              <w:t>Darstellen von Fällen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guter Praxis </w:t>
            </w:r>
            <w:r w:rsidRPr="008F4B12">
              <w:rPr>
                <w:rFonts w:ascii="Arial" w:hAnsi="Arial" w:cs="Arial"/>
                <w:sz w:val="20"/>
                <w:szCs w:val="20"/>
              </w:rPr>
              <w:t>im Unternehmen</w:t>
            </w:r>
          </w:p>
        </w:tc>
        <w:tc>
          <w:tcPr>
            <w:tcW w:w="5610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sz w:val="20"/>
                <w:szCs w:val="20"/>
              </w:rPr>
              <w:t>Erste Stufe</w:t>
            </w:r>
          </w:p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Selbsteinschätzung </w:t>
            </w:r>
            <w:r>
              <w:rPr>
                <w:rFonts w:ascii="Arial" w:hAnsi="Arial" w:cs="Arial"/>
                <w:sz w:val="20"/>
                <w:szCs w:val="20"/>
              </w:rPr>
              <w:t>aus Sicht der Teilnehmenden</w:t>
            </w:r>
          </w:p>
          <w:p w:rsidR="008F4B12" w:rsidRPr="008F4B12" w:rsidRDefault="008F4B12" w:rsidP="008F4B12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mich persönlich: </w:t>
            </w:r>
            <w:r w:rsidRPr="008F4B12">
              <w:rPr>
                <w:rFonts w:ascii="Arial" w:hAnsi="Arial" w:cs="Arial"/>
                <w:sz w:val="20"/>
                <w:szCs w:val="20"/>
              </w:rPr>
              <w:t xml:space="preserve">Was macht das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F4B12">
              <w:rPr>
                <w:rFonts w:ascii="Arial" w:hAnsi="Arial" w:cs="Arial"/>
                <w:sz w:val="20"/>
                <w:szCs w:val="20"/>
              </w:rPr>
              <w:t xml:space="preserve">gile Arbeiten </w:t>
            </w:r>
            <w:r>
              <w:rPr>
                <w:rFonts w:ascii="Arial" w:hAnsi="Arial" w:cs="Arial"/>
                <w:sz w:val="20"/>
                <w:szCs w:val="20"/>
              </w:rPr>
              <w:t xml:space="preserve">im Unternehmen XY </w:t>
            </w:r>
            <w:r w:rsidRPr="008F4B12">
              <w:rPr>
                <w:rFonts w:ascii="Arial" w:hAnsi="Arial" w:cs="Arial"/>
                <w:sz w:val="20"/>
                <w:szCs w:val="20"/>
              </w:rPr>
              <w:t>aus?</w:t>
            </w:r>
          </w:p>
          <w:p w:rsidR="008F4B12" w:rsidRDefault="008F4B12" w:rsidP="008F4B12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 sehen Sie den größten Schmerzpunkt / die größte Unstimmigkeit beim agilen Arbeiten?</w:t>
            </w:r>
          </w:p>
          <w:p w:rsidR="008F4B12" w:rsidRPr="008F4B12" w:rsidRDefault="008F4B12" w:rsidP="008F4B12">
            <w:pPr>
              <w:pStyle w:val="Listenabsatz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sollten wir im Workshop in den Blick nehmen? Bitte nennen Sie 1-2 Themen, Fragen oder Schwerpunkte.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:rsidR="008F4B12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Drei Karten-Abfragen, bei Online-Durchführung:</w:t>
            </w:r>
          </w:p>
          <w:p w:rsidR="008F4B12" w:rsidRDefault="008F4B12" w:rsidP="008F4B12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 Cloud</w:t>
            </w:r>
          </w:p>
          <w:p w:rsidR="008F4B12" w:rsidRDefault="008F4B12" w:rsidP="008F4B12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Freitext-Antwort</w:t>
            </w:r>
          </w:p>
          <w:p w:rsidR="008F4B12" w:rsidRPr="008F4B12" w:rsidRDefault="008F4B12" w:rsidP="008F4B12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 Cloud</w:t>
            </w:r>
          </w:p>
        </w:tc>
      </w:tr>
      <w:tr w:rsidR="008F4B12" w:rsidRPr="00DA2156" w:rsidTr="008F4B12">
        <w:trPr>
          <w:trHeight w:val="503"/>
        </w:trPr>
        <w:tc>
          <w:tcPr>
            <w:tcW w:w="816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</w:p>
        </w:tc>
        <w:tc>
          <w:tcPr>
            <w:tcW w:w="11847" w:type="dxa"/>
            <w:gridSpan w:val="3"/>
            <w:shd w:val="clear" w:color="auto" w:fill="D9D9D9" w:themeFill="background1" w:themeFillShade="D9"/>
            <w:tcMar>
              <w:left w:w="57" w:type="dxa"/>
            </w:tcMar>
          </w:tcPr>
          <w:p w:rsidR="008F4B12" w:rsidRPr="00050793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Pause </w:t>
            </w:r>
          </w:p>
        </w:tc>
      </w:tr>
      <w:tr w:rsidR="008F4B12" w:rsidRPr="00125EEE" w:rsidTr="008F4B12">
        <w:trPr>
          <w:cantSplit/>
          <w:trHeight w:val="1134"/>
        </w:trPr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:rsidR="008F4B12" w:rsidRPr="00DA2156" w:rsidRDefault="008F4B12" w:rsidP="008F4B12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2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Check-up: </w:t>
            </w:r>
            <w:r w:rsidRPr="00DA2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Was läuft gut?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Was belastet?</w:t>
            </w:r>
          </w:p>
        </w:tc>
        <w:tc>
          <w:tcPr>
            <w:tcW w:w="771" w:type="dxa"/>
            <w:shd w:val="clear" w:color="auto" w:fill="D9E2F3" w:themeFill="accent1" w:themeFillTint="33"/>
          </w:tcPr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8F4B12" w:rsidRPr="00D45AA3" w:rsidRDefault="008F4B12" w:rsidP="008F4B12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min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</w:tcMar>
          </w:tcPr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sz w:val="20"/>
                <w:szCs w:val="20"/>
              </w:rPr>
              <w:t>Bewertung der agilen Praxis</w:t>
            </w:r>
            <w:r>
              <w:rPr>
                <w:rFonts w:ascii="Arial" w:hAnsi="Arial" w:cs="Arial"/>
                <w:sz w:val="20"/>
                <w:szCs w:val="20"/>
              </w:rPr>
              <w:t>: Was läuft gut? Was belastet?</w:t>
            </w:r>
          </w:p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D9E2F3" w:themeFill="accent1" w:themeFillTint="33"/>
            <w:tcMar>
              <w:left w:w="57" w:type="dxa"/>
            </w:tcMar>
          </w:tcPr>
          <w:p w:rsidR="008F4B12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Bewertung anhand der Check-Bausteine auf drei Ebenen:</w:t>
            </w:r>
          </w:p>
          <w:p w:rsidR="008F4B12" w:rsidRPr="008F4B12" w:rsidRDefault="008F4B12" w:rsidP="008F4B12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Transparenz und Selbstorganisation</w:t>
            </w:r>
          </w:p>
          <w:p w:rsidR="008F4B12" w:rsidRPr="008F4B12" w:rsidRDefault="008F4B12" w:rsidP="008F4B12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Arbeitspensum und Prioritäten</w:t>
            </w:r>
          </w:p>
          <w:p w:rsidR="008F4B12" w:rsidRPr="008F4B12" w:rsidRDefault="008F4B12" w:rsidP="008F4B12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Mindset und Leitplanken</w:t>
            </w:r>
          </w:p>
          <w:p w:rsidR="008F4B12" w:rsidRPr="00D45AA3" w:rsidRDefault="008F4B12" w:rsidP="007F4B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(bei Online-Durchführung werden die Spalten „Kommentare“ und „Handlungsbedarf“ in der Abfrage weggelassen und durch die D</w:t>
            </w:r>
            <w:r w:rsidR="007F4BCB">
              <w:rPr>
                <w:rFonts w:ascii="Arial" w:hAnsi="Arial" w:cs="Arial"/>
                <w:sz w:val="20"/>
                <w:szCs w:val="20"/>
              </w:rPr>
              <w:t>iskussion in den Schritten 3 beziehungsweise</w:t>
            </w:r>
            <w:r>
              <w:rPr>
                <w:rFonts w:ascii="Arial" w:hAnsi="Arial" w:cs="Arial"/>
                <w:sz w:val="20"/>
                <w:szCs w:val="20"/>
              </w:rPr>
              <w:t xml:space="preserve"> 5 ersetzt)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:rsidR="008F4B12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Check-Bausteine: Link zu Abfrage mit Online-Tool einstellen</w:t>
            </w:r>
          </w:p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(alternativ, aber aufwändiger: ausgedruckten Fragebogen verwenden)</w:t>
            </w:r>
          </w:p>
        </w:tc>
      </w:tr>
      <w:tr w:rsidR="008F4B12" w:rsidRPr="00AF1C20" w:rsidTr="008F4B12">
        <w:trPr>
          <w:cantSplit/>
          <w:trHeight w:val="548"/>
        </w:trPr>
        <w:tc>
          <w:tcPr>
            <w:tcW w:w="816" w:type="dxa"/>
            <w:shd w:val="clear" w:color="auto" w:fill="FFFFFF" w:themeFill="background1"/>
            <w:textDirection w:val="btLr"/>
            <w:vAlign w:val="center"/>
          </w:tcPr>
          <w:p w:rsidR="008F4B12" w:rsidRPr="009F38A8" w:rsidRDefault="008F4B12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850" w:type="dxa"/>
            <w:shd w:val="clear" w:color="auto" w:fill="FFFFFF" w:themeFill="background1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min</w:t>
            </w:r>
          </w:p>
        </w:tc>
        <w:tc>
          <w:tcPr>
            <w:tcW w:w="1985" w:type="dxa"/>
            <w:shd w:val="clear" w:color="auto" w:fill="FFFFFF" w:themeFill="background1"/>
            <w:tcMar>
              <w:left w:w="57" w:type="dxa"/>
            </w:tcMar>
          </w:tcPr>
          <w:p w:rsidR="008F4B12" w:rsidRPr="00125EEE" w:rsidRDefault="008F4B12" w:rsidP="001A29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Vorschau und </w:t>
            </w:r>
            <w:r w:rsidRPr="008F4B12">
              <w:rPr>
                <w:rFonts w:ascii="Arial" w:hAnsi="Arial" w:cs="Arial"/>
                <w:b/>
                <w:sz w:val="20"/>
                <w:szCs w:val="20"/>
              </w:rPr>
              <w:t>Abschluss</w:t>
            </w:r>
            <w:r>
              <w:rPr>
                <w:rFonts w:ascii="Arial" w:hAnsi="Arial" w:cs="Arial"/>
                <w:sz w:val="20"/>
                <w:szCs w:val="20"/>
              </w:rPr>
              <w:t xml:space="preserve"> Tag 1</w:t>
            </w:r>
          </w:p>
        </w:tc>
        <w:tc>
          <w:tcPr>
            <w:tcW w:w="5610" w:type="dxa"/>
            <w:shd w:val="clear" w:color="auto" w:fill="FFFFFF" w:themeFill="background1"/>
            <w:tcMar>
              <w:left w:w="57" w:type="dxa"/>
            </w:tcMar>
          </w:tcPr>
          <w:p w:rsidR="008F4B12" w:rsidRDefault="008F4B12" w:rsidP="001A29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Vorschau auf den nächsten Tag</w:t>
            </w:r>
          </w:p>
          <w:p w:rsidR="008F4B12" w:rsidRPr="00125EEE" w:rsidRDefault="008F4B12" w:rsidP="001A29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 &amp; Adapt: Was machen wir morgen anders?</w:t>
            </w:r>
          </w:p>
        </w:tc>
        <w:tc>
          <w:tcPr>
            <w:tcW w:w="4252" w:type="dxa"/>
            <w:shd w:val="clear" w:color="auto" w:fill="FFFFFF" w:themeFill="background1"/>
          </w:tcPr>
          <w:p w:rsidR="008F4B12" w:rsidRPr="00125EEE" w:rsidRDefault="008F4B12" w:rsidP="008F4B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Zuruf-Abfrage</w:t>
            </w:r>
          </w:p>
        </w:tc>
      </w:tr>
      <w:tr w:rsidR="008F4B12" w:rsidRPr="00AF1C20" w:rsidTr="008F4B12">
        <w:trPr>
          <w:trHeight w:val="53"/>
        </w:trPr>
        <w:tc>
          <w:tcPr>
            <w:tcW w:w="816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tabs>
                <w:tab w:val="right" w:pos="2304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  <w:tc>
          <w:tcPr>
            <w:tcW w:w="12697" w:type="dxa"/>
            <w:gridSpan w:val="4"/>
            <w:shd w:val="clear" w:color="auto" w:fill="D9D9D9" w:themeFill="background1" w:themeFillShade="D9"/>
          </w:tcPr>
          <w:p w:rsidR="008F4B12" w:rsidRPr="000A0756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  <w:t>Ende Tag 1</w:t>
            </w:r>
          </w:p>
        </w:tc>
      </w:tr>
    </w:tbl>
    <w:p w:rsidR="008E54EF" w:rsidRDefault="008E54EF"/>
    <w:p w:rsidR="008E54EF" w:rsidRDefault="008E54EF">
      <w:r>
        <w:br w:type="page"/>
      </w:r>
    </w:p>
    <w:p w:rsidR="008F4B12" w:rsidRDefault="008F4B12"/>
    <w:tbl>
      <w:tblPr>
        <w:tblW w:w="143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20" w:firstRow="1" w:lastRow="0" w:firstColumn="0" w:lastColumn="0" w:noHBand="0" w:noVBand="0"/>
      </w:tblPr>
      <w:tblGrid>
        <w:gridCol w:w="867"/>
        <w:gridCol w:w="851"/>
        <w:gridCol w:w="850"/>
        <w:gridCol w:w="1985"/>
        <w:gridCol w:w="5610"/>
        <w:gridCol w:w="4204"/>
      </w:tblGrid>
      <w:tr w:rsidR="008F4B12" w:rsidRPr="0007692D" w:rsidTr="00386B4C">
        <w:trPr>
          <w:trHeight w:val="558"/>
          <w:tblHeader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4B12" w:rsidRPr="0007692D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E9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4B12" w:rsidRPr="0007692D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sz w:val="20"/>
                <w:szCs w:val="20"/>
              </w:rPr>
              <w:t>Uhrzeit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4B12" w:rsidRPr="0007692D" w:rsidRDefault="008F4B12" w:rsidP="001A29ED">
            <w:pPr>
              <w:tabs>
                <w:tab w:val="right" w:pos="23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bCs/>
                <w:sz w:val="20"/>
                <w:szCs w:val="20"/>
              </w:rPr>
              <w:t>Dauer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57" w:type="dxa"/>
            </w:tcMar>
          </w:tcPr>
          <w:p w:rsidR="008F4B12" w:rsidRPr="0007692D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sz w:val="20"/>
                <w:szCs w:val="20"/>
              </w:rPr>
              <w:t>Ziel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57" w:type="dxa"/>
            </w:tcMar>
          </w:tcPr>
          <w:p w:rsidR="008F4B12" w:rsidRPr="0007692D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sz w:val="20"/>
                <w:szCs w:val="20"/>
              </w:rPr>
              <w:t>Inhalt und Ablauf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4B12" w:rsidRPr="0007692D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sz w:val="20"/>
                <w:szCs w:val="20"/>
              </w:rPr>
              <w:t>Methode</w:t>
            </w:r>
          </w:p>
        </w:tc>
      </w:tr>
      <w:tr w:rsidR="008F4B12" w:rsidRPr="00DA2156" w:rsidTr="00386B4C">
        <w:trPr>
          <w:trHeight w:val="782"/>
        </w:trPr>
        <w:tc>
          <w:tcPr>
            <w:tcW w:w="867" w:type="dxa"/>
          </w:tcPr>
          <w:p w:rsidR="008F4B12" w:rsidRPr="00D45AA3" w:rsidRDefault="008F4B12" w:rsidP="001A29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D45AA3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:rsidR="008F4B12" w:rsidRPr="00275B96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min</w:t>
            </w:r>
          </w:p>
        </w:tc>
        <w:tc>
          <w:tcPr>
            <w:tcW w:w="1985" w:type="dxa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sz w:val="20"/>
                <w:szCs w:val="20"/>
              </w:rPr>
              <w:t>Einstieg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Teil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0" w:type="dxa"/>
            <w:tcMar>
              <w:left w:w="57" w:type="dxa"/>
            </w:tcMar>
          </w:tcPr>
          <w:p w:rsidR="008F4B12" w:rsidRDefault="008F4B12" w:rsidP="001A29E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Rückblick auf gestern</w:t>
            </w:r>
            <w:r w:rsidRPr="00D45AA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Ablauf und </w:t>
            </w:r>
            <w:r w:rsidRPr="00D45AA3">
              <w:rPr>
                <w:rFonts w:ascii="Arial" w:hAnsi="Arial" w:cs="Arial"/>
                <w:b/>
                <w:sz w:val="20"/>
                <w:szCs w:val="20"/>
              </w:rPr>
              <w:t>Anpassungen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für heute</w:t>
            </w:r>
          </w:p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 Zusammenfassung des vorigen Workshopteils, Ausblick auf den Tag, Frage nach Anpassungswünschen</w:t>
            </w:r>
          </w:p>
        </w:tc>
        <w:tc>
          <w:tcPr>
            <w:tcW w:w="4204" w:type="dxa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B12" w:rsidRPr="00DA2156" w:rsidTr="00386B4C">
        <w:trPr>
          <w:cantSplit/>
          <w:trHeight w:val="1744"/>
        </w:trPr>
        <w:tc>
          <w:tcPr>
            <w:tcW w:w="867" w:type="dxa"/>
            <w:shd w:val="clear" w:color="auto" w:fill="D9E2F3" w:themeFill="accent1" w:themeFillTint="33"/>
            <w:textDirection w:val="btLr"/>
            <w:vAlign w:val="center"/>
          </w:tcPr>
          <w:p w:rsidR="008F4B12" w:rsidRPr="00D45AA3" w:rsidRDefault="008F4B12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F4B12">
              <w:rPr>
                <w:rFonts w:ascii="Arial" w:hAnsi="Arial" w:cs="Arial"/>
                <w:b/>
                <w:bCs/>
                <w:sz w:val="18"/>
                <w:szCs w:val="18"/>
              </w:rPr>
              <w:t>Schärfung der agilen Rollen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D45AA3">
              <w:rPr>
                <w:rFonts w:ascii="Arial" w:hAnsi="Arial" w:cs="Arial"/>
                <w:sz w:val="20"/>
                <w:szCs w:val="20"/>
              </w:rPr>
              <w:t>:1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sz w:val="20"/>
                <w:szCs w:val="20"/>
              </w:rPr>
              <w:t>Schärfung der agilen Rollen</w:t>
            </w:r>
            <w:r>
              <w:rPr>
                <w:rFonts w:ascii="Arial" w:hAnsi="Arial" w:cs="Arial"/>
                <w:sz w:val="20"/>
                <w:szCs w:val="20"/>
              </w:rPr>
              <w:t>: Ansatzpunkte sammeln</w:t>
            </w:r>
          </w:p>
        </w:tc>
        <w:tc>
          <w:tcPr>
            <w:tcW w:w="5610" w:type="dxa"/>
            <w:shd w:val="clear" w:color="auto" w:fill="D9E2F3" w:themeFill="accent1" w:themeFillTint="33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Ableiten von </w:t>
            </w:r>
            <w:r>
              <w:rPr>
                <w:rFonts w:ascii="Arial" w:hAnsi="Arial" w:cs="Arial"/>
                <w:sz w:val="20"/>
                <w:szCs w:val="20"/>
              </w:rPr>
              <w:t>konkreten Situationen, Belastungen und Ressourcen sowie Verbesserungsvorschlägen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in Bezug zu </w:t>
            </w:r>
            <w:r>
              <w:rPr>
                <w:rFonts w:ascii="Arial" w:hAnsi="Arial" w:cs="Arial"/>
                <w:sz w:val="20"/>
                <w:szCs w:val="20"/>
              </w:rPr>
              <w:t xml:space="preserve">den Ergebnissen aus 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Punkt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Klarstellung und Schärfung in Diskussion</w:t>
            </w:r>
          </w:p>
        </w:tc>
        <w:tc>
          <w:tcPr>
            <w:tcW w:w="4204" w:type="dxa"/>
            <w:shd w:val="clear" w:color="auto" w:fill="D9E2F3" w:themeFill="accent1" w:themeFillTint="33"/>
          </w:tcPr>
          <w:p w:rsidR="008F4B12" w:rsidRDefault="008F4B12" w:rsidP="001A29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Karten (grün: Ressourcen, rot: Belastungen, grau: Zusatzinfos) auf Metaplan-Wand oder Whiteboard anpinnen </w:t>
            </w:r>
          </w:p>
          <w:p w:rsidR="008F4B12" w:rsidRDefault="008F4B12" w:rsidP="001A29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Zwei Spalten: </w:t>
            </w:r>
          </w:p>
          <w:p w:rsidR="008F4B12" w:rsidRDefault="008F4B12" w:rsidP="008F4B12">
            <w:pPr>
              <w:pStyle w:val="Listenabsatz"/>
              <w:numPr>
                <w:ilvl w:val="0"/>
                <w:numId w:val="9"/>
              </w:numPr>
              <w:spacing w:before="120"/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Rückschau und Einordnung:</w:t>
            </w:r>
            <w:r w:rsidRPr="008F4B12">
              <w:rPr>
                <w:rFonts w:ascii="Arial" w:hAnsi="Arial" w:cs="Arial"/>
                <w:sz w:val="20"/>
                <w:szCs w:val="20"/>
              </w:rPr>
              <w:br/>
              <w:t>Welche konkrete Agil-Situation (Schmerzpunkt, Dilemma, Ressource) hatte ich bei meiner Bewertung im Blick?</w:t>
            </w:r>
          </w:p>
          <w:p w:rsidR="008F4B12" w:rsidRPr="008F4B12" w:rsidRDefault="008F4B12" w:rsidP="008F4B12">
            <w:pPr>
              <w:pStyle w:val="Listenabsatz"/>
              <w:numPr>
                <w:ilvl w:val="0"/>
                <w:numId w:val="9"/>
              </w:numPr>
              <w:spacing w:before="120"/>
              <w:ind w:left="272" w:hanging="284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sz w:val="20"/>
                <w:szCs w:val="20"/>
              </w:rPr>
              <w:t>Blick nach vorn: Wo können wir etwas tun? Welches Handlungsfeld, welcher Lösungsraum, welcher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B12">
              <w:rPr>
                <w:rFonts w:ascii="Arial" w:hAnsi="Arial" w:cs="Arial"/>
                <w:sz w:val="20"/>
                <w:szCs w:val="20"/>
              </w:rPr>
              <w:t>konkrete Ansatzpunkt kommt mir dazu in den Sinn?</w:t>
            </w:r>
          </w:p>
        </w:tc>
      </w:tr>
      <w:tr w:rsidR="008F4B12" w:rsidRPr="00D45AA3" w:rsidTr="00386B4C">
        <w:trPr>
          <w:trHeight w:val="556"/>
        </w:trPr>
        <w:tc>
          <w:tcPr>
            <w:tcW w:w="867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>in</w:t>
            </w:r>
          </w:p>
        </w:tc>
        <w:tc>
          <w:tcPr>
            <w:tcW w:w="11799" w:type="dxa"/>
            <w:gridSpan w:val="3"/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8F4B12" w:rsidRPr="00275B96" w:rsidRDefault="008F4B12" w:rsidP="001A29ED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5B96">
              <w:rPr>
                <w:rFonts w:ascii="Arial" w:hAnsi="Arial" w:cs="Arial"/>
                <w:b/>
                <w:caps/>
                <w:sz w:val="20"/>
                <w:szCs w:val="20"/>
              </w:rPr>
              <w:t>Pause</w:t>
            </w:r>
          </w:p>
        </w:tc>
      </w:tr>
      <w:tr w:rsidR="008F4B12" w:rsidRPr="00DA2156" w:rsidTr="00386B4C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867" w:type="dxa"/>
            <w:textDirection w:val="btLr"/>
            <w:vAlign w:val="center"/>
          </w:tcPr>
          <w:p w:rsidR="008F4B12" w:rsidRPr="008F4B12" w:rsidRDefault="008F4B12" w:rsidP="008F4B12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851" w:type="dxa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</w:t>
            </w:r>
            <w:r w:rsidRPr="00D45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min</w:t>
            </w:r>
          </w:p>
        </w:tc>
        <w:tc>
          <w:tcPr>
            <w:tcW w:w="1985" w:type="dxa"/>
            <w:tcMar>
              <w:left w:w="57" w:type="dxa"/>
            </w:tcMar>
          </w:tcPr>
          <w:p w:rsidR="008F4B12" w:rsidRPr="00801F11" w:rsidRDefault="008F4B12" w:rsidP="001A29E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sz w:val="20"/>
                <w:szCs w:val="20"/>
              </w:rPr>
              <w:t>Priorisierung</w:t>
            </w:r>
          </w:p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tcMar>
              <w:left w:w="57" w:type="dxa"/>
            </w:tcMar>
          </w:tcPr>
          <w:p w:rsidR="008F4B12" w:rsidRPr="008F4B12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Ziel: 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Alle notierten </w:t>
            </w:r>
            <w:r>
              <w:rPr>
                <w:rFonts w:ascii="Arial" w:hAnsi="Arial" w:cs="Arial"/>
                <w:sz w:val="20"/>
                <w:szCs w:val="20"/>
              </w:rPr>
              <w:t>Themen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(linke Spalte: Belastungen und Ressourcen) 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sind </w:t>
            </w:r>
            <w:r>
              <w:rPr>
                <w:rFonts w:ascii="Arial" w:hAnsi="Arial" w:cs="Arial"/>
                <w:sz w:val="20"/>
                <w:szCs w:val="20"/>
              </w:rPr>
              <w:t xml:space="preserve">priorisiert </w:t>
            </w:r>
          </w:p>
        </w:tc>
        <w:tc>
          <w:tcPr>
            <w:tcW w:w="4204" w:type="dxa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Mehrpunkt-Abfrage (3 Punkte pro TN)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4B12" w:rsidRPr="00DA2156" w:rsidTr="00386B4C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867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="008F4B12" w:rsidRPr="00D45AA3" w:rsidRDefault="008F4B12" w:rsidP="008F4B12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Wahl von </w:t>
            </w:r>
            <w:r w:rsidRPr="008F4B12">
              <w:rPr>
                <w:rFonts w:ascii="Arial" w:hAnsi="Arial" w:cs="Arial"/>
                <w:b/>
                <w:sz w:val="20"/>
                <w:szCs w:val="20"/>
              </w:rPr>
              <w:t>Kleingruppen-Themen</w:t>
            </w:r>
            <w:r>
              <w:rPr>
                <w:rFonts w:ascii="Arial" w:hAnsi="Arial" w:cs="Arial"/>
                <w:sz w:val="20"/>
                <w:szCs w:val="20"/>
              </w:rPr>
              <w:t xml:space="preserve"> zur Ausarbeitung von Lösungsräumen</w:t>
            </w:r>
          </w:p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sz w:val="20"/>
                <w:szCs w:val="20"/>
              </w:rPr>
              <w:t>Festlegung</w:t>
            </w:r>
            <w:r>
              <w:rPr>
                <w:rFonts w:ascii="Arial" w:hAnsi="Arial" w:cs="Arial"/>
                <w:sz w:val="20"/>
                <w:szCs w:val="20"/>
              </w:rPr>
              <w:t xml:space="preserve"> der </w:t>
            </w:r>
            <w:r w:rsidRPr="008F4B12">
              <w:rPr>
                <w:rFonts w:ascii="Arial" w:hAnsi="Arial" w:cs="Arial"/>
                <w:b/>
                <w:sz w:val="20"/>
                <w:szCs w:val="20"/>
              </w:rPr>
              <w:t>Kleingruppen</w:t>
            </w:r>
          </w:p>
        </w:tc>
        <w:tc>
          <w:tcPr>
            <w:tcW w:w="5610" w:type="dxa"/>
            <w:shd w:val="clear" w:color="auto" w:fill="D9E2F3" w:themeFill="accent1" w:themeFillTint="33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Festlegung von zwei oder drei Kleingruppen (je nach Gruppengröße)</w:t>
            </w:r>
          </w:p>
        </w:tc>
        <w:tc>
          <w:tcPr>
            <w:tcW w:w="4204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Festlegung der Kleingruppen (zwei oder drei Gruppen)</w:t>
            </w:r>
          </w:p>
        </w:tc>
      </w:tr>
      <w:tr w:rsidR="008F4B12" w:rsidRPr="00DA2156" w:rsidTr="00386B4C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867" w:type="dxa"/>
            <w:vMerge/>
            <w:textDirection w:val="btLr"/>
            <w:vAlign w:val="center"/>
          </w:tcPr>
          <w:p w:rsidR="008F4B12" w:rsidRPr="00D45AA3" w:rsidRDefault="008F4B12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</w:t>
            </w:r>
            <w:r w:rsidRPr="00D45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</w:p>
        </w:tc>
        <w:tc>
          <w:tcPr>
            <w:tcW w:w="1985" w:type="dxa"/>
            <w:tcMar>
              <w:left w:w="57" w:type="dxa"/>
            </w:tcMar>
          </w:tcPr>
          <w:p w:rsidR="008F4B12" w:rsidRPr="008F4B12" w:rsidRDefault="008F4B12" w:rsidP="001A29E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sz w:val="20"/>
                <w:szCs w:val="20"/>
              </w:rPr>
              <w:t>Ausarbeitung der   Lösungsräume</w:t>
            </w:r>
          </w:p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tcMar>
              <w:left w:w="57" w:type="dxa"/>
            </w:tcMar>
          </w:tcPr>
          <w:p w:rsidR="008F4B12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Jede Kleingruppe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behandel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(maximal) zwei der </w:t>
            </w:r>
            <w:r w:rsidRPr="00D45AA3">
              <w:rPr>
                <w:rFonts w:ascii="Arial" w:hAnsi="Arial" w:cs="Arial"/>
                <w:sz w:val="20"/>
                <w:szCs w:val="20"/>
              </w:rPr>
              <w:t>Themen</w:t>
            </w:r>
            <w:r>
              <w:rPr>
                <w:rFonts w:ascii="Arial" w:hAnsi="Arial" w:cs="Arial"/>
                <w:sz w:val="20"/>
                <w:szCs w:val="20"/>
              </w:rPr>
              <w:t>, die in Schritt 4 priorisiert wurden.</w:t>
            </w:r>
          </w:p>
          <w:p w:rsidR="008F4B12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Moderation schiebt dazu die Karten mit den priorisierte</w:t>
            </w:r>
            <w:r w:rsidR="007F4BCB">
              <w:rPr>
                <w:rFonts w:ascii="Arial" w:hAnsi="Arial" w:cs="Arial"/>
                <w:sz w:val="20"/>
                <w:szCs w:val="20"/>
              </w:rPr>
              <w:t>n Themen auf die Whiteboards beziehungsweise</w:t>
            </w:r>
            <w:r>
              <w:rPr>
                <w:rFonts w:ascii="Arial" w:hAnsi="Arial" w:cs="Arial"/>
                <w:sz w:val="20"/>
                <w:szCs w:val="20"/>
              </w:rPr>
              <w:t xml:space="preserve"> Metaplan-Wände, die den Kleingruppen zur Verfügung stehen. Gemeinsam wird nach einer Überschrift für jedes Whiteboard gesucht.</w:t>
            </w:r>
          </w:p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Kleingruppen sollen pro Thema mehrere Aspekte zu den Fragestellungen (siehe Spalte „Methode“) erarbeiten</w:t>
            </w:r>
          </w:p>
        </w:tc>
        <w:tc>
          <w:tcPr>
            <w:tcW w:w="4204" w:type="dxa"/>
          </w:tcPr>
          <w:p w:rsidR="008F4B12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Kleingruppenarbeit</w:t>
            </w:r>
          </w:p>
          <w:p w:rsidR="008F4B12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Jede Grupp</w:t>
            </w:r>
            <w:r w:rsidR="007F4BCB">
              <w:rPr>
                <w:rFonts w:ascii="Arial" w:hAnsi="Arial" w:cs="Arial"/>
                <w:sz w:val="20"/>
                <w:szCs w:val="20"/>
              </w:rPr>
              <w:t>e bekommt eine Metaplanwand beziehungsweise</w:t>
            </w:r>
            <w:r>
              <w:rPr>
                <w:rFonts w:ascii="Arial" w:hAnsi="Arial" w:cs="Arial"/>
                <w:sz w:val="20"/>
                <w:szCs w:val="20"/>
              </w:rPr>
              <w:t xml:space="preserve"> ein Whiteboard mit den Fragestellungen:</w:t>
            </w:r>
          </w:p>
          <w:p w:rsidR="008F4B12" w:rsidRDefault="008F4B12" w:rsidP="008F4B12">
            <w:pPr>
              <w:pStyle w:val="Listenabsatz"/>
              <w:numPr>
                <w:ilvl w:val="0"/>
                <w:numId w:val="4"/>
              </w:numPr>
              <w:spacing w:before="120" w:after="120"/>
              <w:ind w:left="13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Worum geht es? (Herausforderung, Leidensdruck, Chance…)</w:t>
            </w:r>
          </w:p>
          <w:p w:rsidR="008F4B12" w:rsidRDefault="008F4B12" w:rsidP="008F4B12">
            <w:pPr>
              <w:pStyle w:val="Listenabsatz"/>
              <w:numPr>
                <w:ilvl w:val="0"/>
                <w:numId w:val="4"/>
              </w:numPr>
              <w:spacing w:before="120" w:after="120"/>
              <w:ind w:left="13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soll erreicht werden? Was ist das Ziel?</w:t>
            </w:r>
          </w:p>
          <w:p w:rsidR="008F4B12" w:rsidRPr="008F4B12" w:rsidRDefault="008F4B12" w:rsidP="008F4B12">
            <w:pPr>
              <w:pStyle w:val="Listenabsatz"/>
              <w:numPr>
                <w:ilvl w:val="0"/>
                <w:numId w:val="4"/>
              </w:numPr>
              <w:spacing w:before="120" w:after="120"/>
              <w:ind w:left="13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 Schritte, welches Vorgehen, welche Maßnahmen schlagen wir vor?</w:t>
            </w:r>
          </w:p>
        </w:tc>
      </w:tr>
      <w:tr w:rsidR="008F4B12" w:rsidRPr="00AF1C20" w:rsidTr="00386B4C">
        <w:tblPrEx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867" w:type="dxa"/>
            <w:shd w:val="clear" w:color="auto" w:fill="D9D9D9" w:themeFill="background1" w:themeFillShade="D9"/>
            <w:textDirection w:val="btLr"/>
            <w:vAlign w:val="center"/>
          </w:tcPr>
          <w:p w:rsidR="008F4B12" w:rsidRPr="00D45AA3" w:rsidRDefault="008F4B12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min</w:t>
            </w:r>
          </w:p>
        </w:tc>
        <w:tc>
          <w:tcPr>
            <w:tcW w:w="11799" w:type="dxa"/>
            <w:gridSpan w:val="3"/>
            <w:shd w:val="clear" w:color="auto" w:fill="D9D9D9" w:themeFill="background1" w:themeFillShade="D9"/>
            <w:tcMar>
              <w:left w:w="57" w:type="dxa"/>
            </w:tcMar>
          </w:tcPr>
          <w:p w:rsidR="008F4B12" w:rsidRPr="008F4B12" w:rsidRDefault="008F4B12" w:rsidP="008F4B12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caps/>
                <w:sz w:val="20"/>
                <w:szCs w:val="20"/>
              </w:rPr>
              <w:t>Pause</w:t>
            </w:r>
          </w:p>
        </w:tc>
      </w:tr>
      <w:tr w:rsidR="008F4B12" w:rsidRPr="00D45AA3" w:rsidTr="00386B4C">
        <w:tblPrEx>
          <w:tblLook w:val="0000" w:firstRow="0" w:lastRow="0" w:firstColumn="0" w:lastColumn="0" w:noHBand="0" w:noVBand="0"/>
        </w:tblPrEx>
        <w:trPr>
          <w:cantSplit/>
          <w:trHeight w:val="1827"/>
        </w:trPr>
        <w:tc>
          <w:tcPr>
            <w:tcW w:w="867" w:type="dxa"/>
            <w:shd w:val="clear" w:color="auto" w:fill="D9E2F3" w:themeFill="accent1" w:themeFillTint="33"/>
            <w:textDirection w:val="btLr"/>
            <w:vAlign w:val="center"/>
          </w:tcPr>
          <w:p w:rsidR="008F4B12" w:rsidRPr="0007692D" w:rsidRDefault="008F4B12" w:rsidP="008F4B12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76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Konkrete Maßnahmen und Vereinbarungen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>0 min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Erarbeiten eines „</w:t>
            </w:r>
            <w:r w:rsidRPr="008F4B12">
              <w:rPr>
                <w:rFonts w:ascii="Arial" w:hAnsi="Arial" w:cs="Arial"/>
                <w:b/>
                <w:sz w:val="20"/>
                <w:szCs w:val="20"/>
              </w:rPr>
              <w:t>Gesundheits-Backlogs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5610" w:type="dxa"/>
            <w:shd w:val="clear" w:color="auto" w:fill="D9E2F3" w:themeFill="accent1" w:themeFillTint="33"/>
            <w:tcMar>
              <w:left w:w="57" w:type="dxa"/>
            </w:tcMar>
          </w:tcPr>
          <w:p w:rsidR="008F4B12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Vorstellung der Ergebnisse in der Gruppe, Begründete Einwände für Vorschläge einholen. </w:t>
            </w:r>
          </w:p>
          <w:p w:rsidR="008F4B12" w:rsidRPr="00D45AA3" w:rsidRDefault="008F4B12" w:rsidP="008F4B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Festhalten von Vereinbarungen im „Gesundheits-Backlog“ (Tabelle mit den Spalten „</w:t>
            </w:r>
            <w:r w:rsidRPr="008F4B12">
              <w:rPr>
                <w:rFonts w:ascii="Arial" w:hAnsi="Arial" w:cs="Arial"/>
                <w:sz w:val="20"/>
                <w:szCs w:val="20"/>
              </w:rPr>
              <w:t>„Zielsetzung / Thema“, „Was ist zu tun?“, „Wer macht es?“, „Bis wann?", „Zu klären")</w:t>
            </w:r>
          </w:p>
        </w:tc>
        <w:tc>
          <w:tcPr>
            <w:tcW w:w="4204" w:type="dxa"/>
            <w:shd w:val="clear" w:color="auto" w:fill="D9E2F3" w:themeFill="accent1" w:themeFillTint="33"/>
          </w:tcPr>
          <w:p w:rsidR="008F4B12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Moderierte Diskussion und Absprache</w:t>
            </w:r>
            <w:r>
              <w:rPr>
                <w:rFonts w:ascii="Arial" w:hAnsi="Arial" w:cs="Arial"/>
                <w:sz w:val="20"/>
                <w:szCs w:val="20"/>
              </w:rPr>
              <w:t xml:space="preserve"> im Plenum</w:t>
            </w:r>
          </w:p>
          <w:p w:rsidR="008F4B12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B12" w:rsidRPr="00D45AA3" w:rsidTr="00386B4C">
        <w:tblPrEx>
          <w:tblLook w:val="0000" w:firstRow="0" w:lastRow="0" w:firstColumn="0" w:lastColumn="0" w:noHBand="0" w:noVBand="0"/>
        </w:tblPrEx>
        <w:trPr>
          <w:cantSplit/>
          <w:trHeight w:val="1472"/>
        </w:trPr>
        <w:tc>
          <w:tcPr>
            <w:tcW w:w="867" w:type="dxa"/>
            <w:shd w:val="clear" w:color="auto" w:fill="auto"/>
            <w:textDirection w:val="btLr"/>
            <w:vAlign w:val="center"/>
          </w:tcPr>
          <w:p w:rsidR="008F4B12" w:rsidRPr="00D45AA3" w:rsidRDefault="008F4B12" w:rsidP="001A29ED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 A</w:t>
            </w: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bschluss TAG 2</w:t>
            </w:r>
          </w:p>
        </w:tc>
        <w:tc>
          <w:tcPr>
            <w:tcW w:w="851" w:type="dxa"/>
            <w:shd w:val="clear" w:color="auto" w:fill="auto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</w:t>
            </w:r>
            <w:r w:rsidRPr="00D45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</w:tcMar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4B12">
              <w:rPr>
                <w:rFonts w:ascii="Arial" w:hAnsi="Arial" w:cs="Arial"/>
                <w:b/>
                <w:sz w:val="20"/>
                <w:szCs w:val="20"/>
              </w:rPr>
              <w:t>Zusammenfassung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8F4B12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</w:tc>
        <w:tc>
          <w:tcPr>
            <w:tcW w:w="5610" w:type="dxa"/>
            <w:shd w:val="clear" w:color="auto" w:fill="auto"/>
            <w:tcMar>
              <w:left w:w="57" w:type="dxa"/>
            </w:tcMar>
          </w:tcPr>
          <w:p w:rsidR="008F4B12" w:rsidRPr="00D45AA3" w:rsidRDefault="008F4B12" w:rsidP="001A29ED">
            <w:pPr>
              <w:numPr>
                <w:ilvl w:val="0"/>
                <w:numId w:val="2"/>
              </w:numPr>
              <w:spacing w:before="120" w:after="120" w:line="240" w:lineRule="auto"/>
              <w:ind w:left="473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Zusammenfassung und Feedback der </w:t>
            </w:r>
            <w:r w:rsidR="007F4BCB">
              <w:rPr>
                <w:rFonts w:ascii="Arial" w:hAnsi="Arial" w:cs="Arial"/>
                <w:sz w:val="20"/>
                <w:szCs w:val="20"/>
              </w:rPr>
              <w:t>Teilnehmenden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einholen</w:t>
            </w:r>
          </w:p>
          <w:p w:rsidR="008F4B12" w:rsidRPr="00D45AA3" w:rsidRDefault="008F4B12" w:rsidP="001A29ED">
            <w:pPr>
              <w:numPr>
                <w:ilvl w:val="0"/>
                <w:numId w:val="2"/>
              </w:numPr>
              <w:spacing w:before="120" w:after="120" w:line="240" w:lineRule="auto"/>
              <w:ind w:left="473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Klärung von Fragen und weiteres Vorgehen</w:t>
            </w:r>
          </w:p>
          <w:p w:rsidR="008F4B12" w:rsidRPr="00D45AA3" w:rsidRDefault="008F4B12" w:rsidP="007F4BCB">
            <w:pPr>
              <w:numPr>
                <w:ilvl w:val="0"/>
                <w:numId w:val="2"/>
              </w:numPr>
              <w:spacing w:before="120" w:after="120" w:line="240" w:lineRule="auto"/>
              <w:ind w:left="473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Vereinbarung zur Evaluation im Nachgang (Beurteilung </w:t>
            </w:r>
            <w:r w:rsidR="007F4BCB">
              <w:rPr>
                <w:rFonts w:ascii="Arial" w:hAnsi="Arial" w:cs="Arial"/>
                <w:sz w:val="20"/>
                <w:szCs w:val="20"/>
              </w:rPr>
              <w:t>durch die Teilnehmenden nach circa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4 bis 6 Wochen)</w:t>
            </w:r>
          </w:p>
        </w:tc>
        <w:tc>
          <w:tcPr>
            <w:tcW w:w="4204" w:type="dxa"/>
            <w:shd w:val="clear" w:color="auto" w:fill="auto"/>
          </w:tcPr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Moderierter Austausch</w:t>
            </w:r>
          </w:p>
          <w:p w:rsidR="008F4B12" w:rsidRPr="00D45AA3" w:rsidRDefault="008F4B12" w:rsidP="001A29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B12" w:rsidRPr="00D45AA3" w:rsidTr="00386B4C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67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F4B12" w:rsidRPr="00D45AA3" w:rsidRDefault="008F4B12" w:rsidP="001A29ED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99" w:type="dxa"/>
            <w:gridSpan w:val="3"/>
            <w:shd w:val="clear" w:color="auto" w:fill="D9D9D9" w:themeFill="background1" w:themeFillShade="D9"/>
            <w:tcMar>
              <w:left w:w="57" w:type="dxa"/>
            </w:tcMar>
          </w:tcPr>
          <w:p w:rsidR="008F4B12" w:rsidRPr="009F38A8" w:rsidRDefault="008F4B12" w:rsidP="001A29ED">
            <w:pPr>
              <w:spacing w:before="120" w:after="12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F38A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Ende </w:t>
            </w:r>
            <w:r w:rsidR="008E54EF">
              <w:rPr>
                <w:rFonts w:ascii="Arial" w:hAnsi="Arial" w:cs="Arial"/>
                <w:b/>
                <w:caps/>
                <w:sz w:val="20"/>
                <w:szCs w:val="20"/>
              </w:rPr>
              <w:t>Tag</w:t>
            </w:r>
            <w:r w:rsidRPr="009F38A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2</w:t>
            </w:r>
          </w:p>
        </w:tc>
      </w:tr>
    </w:tbl>
    <w:p w:rsidR="00CA53B1" w:rsidRDefault="00CA53B1" w:rsidP="00CA53B1"/>
    <w:p w:rsidR="00CA53B1" w:rsidRDefault="00CA53B1" w:rsidP="00CA53B1"/>
    <w:p w:rsidR="00756EA1" w:rsidRDefault="00756EA1"/>
    <w:sectPr w:rsidR="00756EA1" w:rsidSect="00F558E9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BED" w:rsidRDefault="00436BED">
      <w:pPr>
        <w:spacing w:after="0" w:line="240" w:lineRule="auto"/>
      </w:pPr>
      <w:r>
        <w:separator/>
      </w:r>
    </w:p>
  </w:endnote>
  <w:endnote w:type="continuationSeparator" w:id="0">
    <w:p w:rsidR="00436BED" w:rsidRDefault="0043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BED" w:rsidRDefault="00436BED">
      <w:pPr>
        <w:spacing w:after="0" w:line="240" w:lineRule="auto"/>
      </w:pPr>
      <w:r>
        <w:separator/>
      </w:r>
    </w:p>
  </w:footnote>
  <w:footnote w:type="continuationSeparator" w:id="0">
    <w:p w:rsidR="00436BED" w:rsidRDefault="0043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1E4" w:rsidRDefault="006E795A" w:rsidP="00236EDA">
    <w:pPr>
      <w:pStyle w:val="Kopfzeile"/>
      <w:tabs>
        <w:tab w:val="clear" w:pos="9072"/>
        <w:tab w:val="right" w:pos="7938"/>
      </w:tabs>
    </w:pPr>
    <w:r>
      <w:t xml:space="preserve">Anhang </w:t>
    </w:r>
    <w:r w:rsidR="008F4B12">
      <w:t>3</w:t>
    </w:r>
    <w:r>
      <w:t xml:space="preserve"> – Moderationsplan zum Workshop „</w:t>
    </w:r>
    <w:r w:rsidR="008F4B12">
      <w:t>Agile Rollen und Aufgaben</w:t>
    </w:r>
    <w:r>
      <w:t>“</w:t>
    </w:r>
    <w:r w:rsidR="00236EDA">
      <w:t xml:space="preserve"> </w:t>
    </w:r>
    <w:r w:rsidR="00236EDA">
      <w:tab/>
    </w:r>
    <w:r w:rsidR="00236EDA">
      <w:tab/>
      <w:t>Beispiel für Durchführung an zwei Halbtagen (2x4 Stunden)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AED"/>
    <w:multiLevelType w:val="hybridMultilevel"/>
    <w:tmpl w:val="A6EE9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C45"/>
    <w:multiLevelType w:val="hybridMultilevel"/>
    <w:tmpl w:val="1D268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14E"/>
    <w:multiLevelType w:val="hybridMultilevel"/>
    <w:tmpl w:val="2BD03B5A"/>
    <w:lvl w:ilvl="0" w:tplc="E4BEFAE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442E"/>
    <w:multiLevelType w:val="hybridMultilevel"/>
    <w:tmpl w:val="64209594"/>
    <w:lvl w:ilvl="0" w:tplc="2662D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75F8"/>
    <w:multiLevelType w:val="hybridMultilevel"/>
    <w:tmpl w:val="D5EA0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067"/>
    <w:multiLevelType w:val="hybridMultilevel"/>
    <w:tmpl w:val="642095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03F1"/>
    <w:multiLevelType w:val="hybridMultilevel"/>
    <w:tmpl w:val="DB420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54E8"/>
    <w:multiLevelType w:val="hybridMultilevel"/>
    <w:tmpl w:val="A6EE994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284BD2"/>
    <w:multiLevelType w:val="hybridMultilevel"/>
    <w:tmpl w:val="2C0C49D8"/>
    <w:lvl w:ilvl="0" w:tplc="38E8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2A02"/>
    <w:multiLevelType w:val="hybridMultilevel"/>
    <w:tmpl w:val="5B900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B1"/>
    <w:rsid w:val="00236EDA"/>
    <w:rsid w:val="003079E7"/>
    <w:rsid w:val="00386B4C"/>
    <w:rsid w:val="00436BED"/>
    <w:rsid w:val="006E795A"/>
    <w:rsid w:val="00756EA1"/>
    <w:rsid w:val="007F4BCB"/>
    <w:rsid w:val="008E54EF"/>
    <w:rsid w:val="008F4B12"/>
    <w:rsid w:val="00B317FF"/>
    <w:rsid w:val="00B6388D"/>
    <w:rsid w:val="00CA53B1"/>
    <w:rsid w:val="00D76E57"/>
    <w:rsid w:val="00E11476"/>
    <w:rsid w:val="00E53BBC"/>
    <w:rsid w:val="00F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1AA4"/>
  <w15:chartTrackingRefBased/>
  <w15:docId w15:val="{F8B8B325-41CA-4FE3-9E5F-FA469315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3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3B1"/>
  </w:style>
  <w:style w:type="paragraph" w:styleId="Listenabsatz">
    <w:name w:val="List Paragraph"/>
    <w:basedOn w:val="Standard"/>
    <w:uiPriority w:val="34"/>
    <w:qFormat/>
    <w:rsid w:val="00CA53B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F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B12"/>
  </w:style>
  <w:style w:type="character" w:customStyle="1" w:styleId="pointer-events">
    <w:name w:val="pointer-events"/>
    <w:basedOn w:val="Absatz-Standardschriftart"/>
    <w:rsid w:val="008F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Roth</dc:creator>
  <cp:keywords/>
  <dc:description/>
  <cp:lastModifiedBy>Melanie Fiebiger</cp:lastModifiedBy>
  <cp:revision>2</cp:revision>
  <dcterms:created xsi:type="dcterms:W3CDTF">2022-07-22T09:41:00Z</dcterms:created>
  <dcterms:modified xsi:type="dcterms:W3CDTF">2022-08-17T10:19:00Z</dcterms:modified>
</cp:coreProperties>
</file>